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5C9" w:rsidRPr="005175C9" w:rsidRDefault="005175C9" w:rsidP="005175C9">
      <w:pPr>
        <w:spacing w:line="240" w:lineRule="auto"/>
        <w:jc w:val="center"/>
        <w:rPr>
          <w:rFonts w:ascii="Times New Roman" w:eastAsia="Times New Roman" w:hAnsi="Times New Roman" w:cs="Times New Roman"/>
          <w:sz w:val="24"/>
          <w:szCs w:val="24"/>
          <w:lang w:eastAsia="en-CA"/>
        </w:rPr>
      </w:pPr>
      <w:r w:rsidRPr="005175C9">
        <w:rPr>
          <w:rFonts w:ascii="Comic Sans MS" w:eastAsia="Times New Roman" w:hAnsi="Comic Sans MS" w:cs="Times New Roman"/>
          <w:b/>
          <w:bCs/>
          <w:color w:val="000000"/>
          <w:sz w:val="16"/>
          <w:szCs w:val="16"/>
          <w:lang w:eastAsia="en-CA"/>
        </w:rPr>
        <w:t>Grade Three Classroom Update</w:t>
      </w:r>
    </w:p>
    <w:p w:rsidR="005175C9" w:rsidRPr="005175C9" w:rsidRDefault="005175C9" w:rsidP="005175C9">
      <w:pPr>
        <w:spacing w:line="240" w:lineRule="auto"/>
        <w:jc w:val="both"/>
        <w:rPr>
          <w:rFonts w:ascii="Times New Roman" w:eastAsia="Times New Roman" w:hAnsi="Times New Roman" w:cs="Times New Roman"/>
          <w:sz w:val="24"/>
          <w:szCs w:val="24"/>
          <w:lang w:eastAsia="en-CA"/>
        </w:rPr>
      </w:pPr>
      <w:r w:rsidRPr="005175C9">
        <w:rPr>
          <w:rFonts w:ascii="Comic Sans MS" w:eastAsia="Times New Roman" w:hAnsi="Comic Sans MS" w:cs="Times New Roman"/>
          <w:b/>
          <w:bCs/>
          <w:color w:val="000000"/>
          <w:sz w:val="16"/>
          <w:szCs w:val="16"/>
          <w:lang w:eastAsia="en-CA"/>
        </w:rPr>
        <w:t>                        November</w:t>
      </w:r>
    </w:p>
    <w:p w:rsidR="005175C9" w:rsidRPr="005175C9" w:rsidRDefault="005175C9" w:rsidP="005175C9">
      <w:pPr>
        <w:numPr>
          <w:ilvl w:val="0"/>
          <w:numId w:val="1"/>
        </w:numPr>
        <w:spacing w:after="0" w:line="240" w:lineRule="auto"/>
        <w:jc w:val="both"/>
        <w:textAlignment w:val="baseline"/>
        <w:rPr>
          <w:rFonts w:ascii="Comic Sans MS" w:eastAsia="Times New Roman" w:hAnsi="Comic Sans MS" w:cs="Times New Roman"/>
          <w:b/>
          <w:bCs/>
          <w:color w:val="000000"/>
          <w:sz w:val="14"/>
          <w:szCs w:val="14"/>
          <w:lang w:eastAsia="en-CA"/>
        </w:rPr>
      </w:pPr>
      <w:r w:rsidRPr="005175C9">
        <w:rPr>
          <w:rFonts w:ascii="Comic Sans MS" w:eastAsia="Times New Roman" w:hAnsi="Comic Sans MS" w:cs="Times New Roman"/>
          <w:b/>
          <w:bCs/>
          <w:color w:val="000000"/>
          <w:sz w:val="14"/>
          <w:szCs w:val="14"/>
          <w:lang w:eastAsia="en-CA"/>
        </w:rPr>
        <w:t>Language</w:t>
      </w:r>
    </w:p>
    <w:p w:rsidR="005175C9" w:rsidRPr="005175C9" w:rsidRDefault="005175C9" w:rsidP="005175C9">
      <w:pPr>
        <w:numPr>
          <w:ilvl w:val="0"/>
          <w:numId w:val="1"/>
        </w:numPr>
        <w:spacing w:after="0" w:line="240" w:lineRule="auto"/>
        <w:jc w:val="both"/>
        <w:textAlignment w:val="baseline"/>
        <w:rPr>
          <w:rFonts w:ascii="Comic Sans MS" w:eastAsia="Times New Roman" w:hAnsi="Comic Sans MS" w:cs="Times New Roman"/>
          <w:b/>
          <w:bCs/>
          <w:color w:val="000000"/>
          <w:sz w:val="14"/>
          <w:szCs w:val="14"/>
          <w:lang w:eastAsia="en-CA"/>
        </w:rPr>
      </w:pPr>
      <w:r w:rsidRPr="005175C9">
        <w:rPr>
          <w:rFonts w:ascii="Comic Sans MS" w:eastAsia="Times New Roman" w:hAnsi="Comic Sans MS" w:cs="Times New Roman"/>
          <w:b/>
          <w:bCs/>
          <w:color w:val="000000"/>
          <w:sz w:val="14"/>
          <w:szCs w:val="14"/>
          <w:lang w:eastAsia="en-CA"/>
        </w:rPr>
        <w:t>Math</w:t>
      </w:r>
    </w:p>
    <w:p w:rsidR="005175C9" w:rsidRPr="005175C9" w:rsidRDefault="005175C9" w:rsidP="005175C9">
      <w:pPr>
        <w:numPr>
          <w:ilvl w:val="0"/>
          <w:numId w:val="1"/>
        </w:numPr>
        <w:spacing w:after="0" w:line="240" w:lineRule="auto"/>
        <w:jc w:val="both"/>
        <w:textAlignment w:val="baseline"/>
        <w:rPr>
          <w:rFonts w:ascii="Comic Sans MS" w:eastAsia="Times New Roman" w:hAnsi="Comic Sans MS" w:cs="Times New Roman"/>
          <w:b/>
          <w:bCs/>
          <w:color w:val="000000"/>
          <w:sz w:val="14"/>
          <w:szCs w:val="14"/>
          <w:lang w:eastAsia="en-CA"/>
        </w:rPr>
      </w:pPr>
      <w:r w:rsidRPr="005175C9">
        <w:rPr>
          <w:rFonts w:ascii="Comic Sans MS" w:eastAsia="Times New Roman" w:hAnsi="Comic Sans MS" w:cs="Times New Roman"/>
          <w:b/>
          <w:bCs/>
          <w:color w:val="000000"/>
          <w:sz w:val="14"/>
          <w:szCs w:val="14"/>
          <w:lang w:eastAsia="en-CA"/>
        </w:rPr>
        <w:t>Social Studies</w:t>
      </w:r>
    </w:p>
    <w:p w:rsidR="005175C9" w:rsidRPr="005175C9" w:rsidRDefault="005175C9" w:rsidP="005175C9">
      <w:pPr>
        <w:numPr>
          <w:ilvl w:val="0"/>
          <w:numId w:val="1"/>
        </w:numPr>
        <w:spacing w:after="0" w:line="240" w:lineRule="auto"/>
        <w:jc w:val="both"/>
        <w:textAlignment w:val="baseline"/>
        <w:rPr>
          <w:rFonts w:ascii="Comic Sans MS" w:eastAsia="Times New Roman" w:hAnsi="Comic Sans MS" w:cs="Times New Roman"/>
          <w:b/>
          <w:bCs/>
          <w:color w:val="000000"/>
          <w:sz w:val="14"/>
          <w:szCs w:val="14"/>
          <w:lang w:eastAsia="en-CA"/>
        </w:rPr>
      </w:pPr>
      <w:r w:rsidRPr="005175C9">
        <w:rPr>
          <w:rFonts w:ascii="Comic Sans MS" w:eastAsia="Times New Roman" w:hAnsi="Comic Sans MS" w:cs="Times New Roman"/>
          <w:b/>
          <w:bCs/>
          <w:color w:val="000000"/>
          <w:sz w:val="14"/>
          <w:szCs w:val="14"/>
          <w:lang w:eastAsia="en-CA"/>
        </w:rPr>
        <w:t>Science</w:t>
      </w:r>
    </w:p>
    <w:p w:rsidR="005175C9" w:rsidRPr="005175C9" w:rsidRDefault="005175C9" w:rsidP="005175C9">
      <w:pPr>
        <w:numPr>
          <w:ilvl w:val="0"/>
          <w:numId w:val="1"/>
        </w:numPr>
        <w:spacing w:line="240" w:lineRule="auto"/>
        <w:jc w:val="both"/>
        <w:textAlignment w:val="baseline"/>
        <w:rPr>
          <w:rFonts w:ascii="Comic Sans MS" w:eastAsia="Times New Roman" w:hAnsi="Comic Sans MS" w:cs="Times New Roman"/>
          <w:b/>
          <w:bCs/>
          <w:color w:val="000000"/>
          <w:sz w:val="14"/>
          <w:szCs w:val="14"/>
          <w:lang w:eastAsia="en-CA"/>
        </w:rPr>
      </w:pPr>
      <w:r w:rsidRPr="005175C9">
        <w:rPr>
          <w:rFonts w:ascii="Comic Sans MS" w:eastAsia="Times New Roman" w:hAnsi="Comic Sans MS" w:cs="Times New Roman"/>
          <w:b/>
          <w:bCs/>
          <w:color w:val="000000"/>
          <w:sz w:val="14"/>
          <w:szCs w:val="14"/>
          <w:lang w:eastAsia="en-CA"/>
        </w:rPr>
        <w:t>Other</w:t>
      </w:r>
    </w:p>
    <w:p w:rsidR="005175C9" w:rsidRPr="005175C9" w:rsidRDefault="005175C9" w:rsidP="005175C9">
      <w:pPr>
        <w:spacing w:line="240" w:lineRule="auto"/>
        <w:jc w:val="both"/>
        <w:rPr>
          <w:rFonts w:ascii="Times New Roman" w:eastAsia="Times New Roman" w:hAnsi="Times New Roman" w:cs="Times New Roman"/>
          <w:sz w:val="24"/>
          <w:szCs w:val="24"/>
          <w:lang w:eastAsia="en-CA"/>
        </w:rPr>
      </w:pPr>
      <w:r w:rsidRPr="005175C9">
        <w:rPr>
          <w:rFonts w:ascii="Comic Sans MS" w:eastAsia="Times New Roman" w:hAnsi="Comic Sans MS" w:cs="Times New Roman"/>
          <w:b/>
          <w:bCs/>
          <w:color w:val="000000"/>
          <w:sz w:val="14"/>
          <w:szCs w:val="14"/>
          <w:lang w:eastAsia="en-CA"/>
        </w:rPr>
        <w:t>Language</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In reading we have been focusing on reading comprehension strategies that can be used before, during and after reading to understand a text. Some of these strategies include: inferring, activating prior knowledge, asking questions. These skills are being reinforced through a variety of reading activities that focus on each particular strategy. Please see the handout section for a copy of these strategies.</w:t>
      </w:r>
    </w:p>
    <w:p w:rsidR="005175C9" w:rsidRDefault="005175C9" w:rsidP="005175C9">
      <w:pPr>
        <w:spacing w:after="0" w:line="240" w:lineRule="auto"/>
        <w:rPr>
          <w:rFonts w:ascii="Comic Sans MS" w:eastAsia="Times New Roman" w:hAnsi="Comic Sans MS" w:cs="Calibri"/>
          <w:color w:val="000000"/>
          <w:sz w:val="13"/>
          <w:szCs w:val="13"/>
          <w:lang w:eastAsia="en-CA"/>
        </w:rPr>
      </w:pPr>
    </w:p>
    <w:p w:rsidR="005175C9" w:rsidRDefault="005175C9" w:rsidP="005175C9">
      <w:pPr>
        <w:spacing w:after="0" w:line="240" w:lineRule="auto"/>
        <w:rPr>
          <w:rFonts w:ascii="Comic Sans MS" w:eastAsia="Times New Roman" w:hAnsi="Comic Sans MS" w:cs="Calibri"/>
          <w:color w:val="000000"/>
          <w:sz w:val="13"/>
          <w:szCs w:val="13"/>
          <w:lang w:eastAsia="en-CA"/>
        </w:rPr>
      </w:pPr>
      <w:r w:rsidRPr="005175C9">
        <w:rPr>
          <w:rFonts w:ascii="Comic Sans MS" w:eastAsia="Times New Roman" w:hAnsi="Comic Sans MS" w:cs="Calibri"/>
          <w:color w:val="000000"/>
          <w:sz w:val="13"/>
          <w:szCs w:val="13"/>
          <w:lang w:eastAsia="en-CA"/>
        </w:rPr>
        <w:t xml:space="preserve">The focus for writing </w:t>
      </w:r>
      <w:r>
        <w:rPr>
          <w:rFonts w:ascii="Comic Sans MS" w:eastAsia="Times New Roman" w:hAnsi="Comic Sans MS" w:cs="Calibri"/>
          <w:color w:val="000000"/>
          <w:sz w:val="13"/>
          <w:szCs w:val="13"/>
          <w:lang w:eastAsia="en-CA"/>
        </w:rPr>
        <w:t xml:space="preserve">will be </w:t>
      </w:r>
      <w:r w:rsidRPr="005175C9">
        <w:rPr>
          <w:rFonts w:ascii="Comic Sans MS" w:eastAsia="Times New Roman" w:hAnsi="Comic Sans MS" w:cs="Calibri"/>
          <w:color w:val="000000"/>
          <w:sz w:val="13"/>
          <w:szCs w:val="13"/>
          <w:lang w:eastAsia="en-CA"/>
        </w:rPr>
        <w:t>persuasive writing. T</w:t>
      </w:r>
      <w:r>
        <w:rPr>
          <w:rFonts w:ascii="Comic Sans MS" w:eastAsia="Times New Roman" w:hAnsi="Comic Sans MS" w:cs="Calibri"/>
          <w:color w:val="000000"/>
          <w:sz w:val="13"/>
          <w:szCs w:val="13"/>
          <w:lang w:eastAsia="en-CA"/>
        </w:rPr>
        <w:t>he students will be</w:t>
      </w:r>
      <w:r w:rsidRPr="005175C9">
        <w:rPr>
          <w:rFonts w:ascii="Comic Sans MS" w:eastAsia="Times New Roman" w:hAnsi="Comic Sans MS" w:cs="Calibri"/>
          <w:color w:val="000000"/>
          <w:sz w:val="13"/>
          <w:szCs w:val="13"/>
          <w:lang w:eastAsia="en-CA"/>
        </w:rPr>
        <w:t xml:space="preserve"> learning how to write a paragraph to persuade a reader on a given topic.  Part of the process is to choose a topic, write out their ideas, and then create a paragraph.  When brainstorming ideas they are to include the reason, fact and an example (from their own experience) that supports their opinion. During the writing process they are to include an introduction that clearly states their opinion on the topic, state their facts and examples and a conclusion that restates their opinion. Important transitional words are to be used when creating the paragraph that allows the writer to flow from one fact and example to another. Some students have challenged themselves by including facts that go against their opinion.</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 xml:space="preserve"> Please see the handout section for the transitional words and a copy of the brainstorming  sheets.</w:t>
      </w:r>
    </w:p>
    <w:p w:rsidR="005175C9" w:rsidRDefault="005175C9" w:rsidP="005175C9">
      <w:pPr>
        <w:spacing w:after="0" w:line="240" w:lineRule="auto"/>
        <w:rPr>
          <w:rFonts w:ascii="Comic Sans MS" w:eastAsia="Times New Roman" w:hAnsi="Comic Sans MS" w:cs="Calibri"/>
          <w:color w:val="000000"/>
          <w:sz w:val="13"/>
          <w:szCs w:val="13"/>
          <w:lang w:eastAsia="en-CA"/>
        </w:rPr>
      </w:pP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As part of the writing program the students are practicing different spelling techniques that will assist them when writing creatively. These activities and techniques are specific to each student’s needs in this area.</w:t>
      </w:r>
    </w:p>
    <w:p w:rsidR="005175C9" w:rsidRPr="005175C9" w:rsidRDefault="005175C9" w:rsidP="005175C9">
      <w:pPr>
        <w:spacing w:after="0" w:line="240" w:lineRule="auto"/>
        <w:rPr>
          <w:rFonts w:ascii="Comic Sans MS" w:eastAsia="Times New Roman" w:hAnsi="Comic Sans MS" w:cs="Times New Roman"/>
          <w:sz w:val="24"/>
          <w:szCs w:val="24"/>
          <w:lang w:eastAsia="en-CA"/>
        </w:rPr>
      </w:pP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b/>
          <w:bCs/>
          <w:color w:val="000000"/>
          <w:sz w:val="13"/>
          <w:szCs w:val="13"/>
          <w:lang w:eastAsia="en-CA"/>
        </w:rPr>
        <w:t>Math</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We just wrapped up our unit on  Data Management. The concepts that were covered are:</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a)sorting and classifying</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b)conducting surveys</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c)organizing data into charts, tables, and graphs</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d)reading data presented in charts, tables, and graphs</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e)modes</w:t>
      </w:r>
    </w:p>
    <w:p w:rsidR="005175C9" w:rsidRPr="005175C9" w:rsidRDefault="005175C9" w:rsidP="005175C9">
      <w:pPr>
        <w:spacing w:after="0" w:line="240" w:lineRule="auto"/>
        <w:rPr>
          <w:rFonts w:ascii="Comic Sans MS" w:eastAsia="Times New Roman" w:hAnsi="Comic Sans MS" w:cs="Times New Roman"/>
          <w:sz w:val="24"/>
          <w:szCs w:val="24"/>
          <w:lang w:eastAsia="en-CA"/>
        </w:rPr>
      </w:pP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The next unit to be covered is  Number Sense and Numeration unit. In this unit the students learned about different mental math strategies that will help them when solving two digit addition and subtraction questions.</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b/>
          <w:bCs/>
          <w:color w:val="000000"/>
          <w:sz w:val="13"/>
          <w:szCs w:val="13"/>
          <w:lang w:eastAsia="en-CA"/>
        </w:rPr>
        <w:t xml:space="preserve">Jumping – </w:t>
      </w:r>
      <w:r w:rsidRPr="005175C9">
        <w:rPr>
          <w:rFonts w:ascii="Comic Sans MS" w:eastAsia="Times New Roman" w:hAnsi="Comic Sans MS" w:cs="Calibri"/>
          <w:color w:val="000000"/>
          <w:sz w:val="13"/>
          <w:szCs w:val="13"/>
          <w:lang w:eastAsia="en-CA"/>
        </w:rPr>
        <w:t>creating a number line to place the numbers on. Keep one number whole and breaking the other into chunks</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b/>
          <w:bCs/>
          <w:color w:val="000000"/>
          <w:sz w:val="13"/>
          <w:szCs w:val="13"/>
          <w:lang w:eastAsia="en-CA"/>
        </w:rPr>
        <w:t>Friendly Numbers-  </w:t>
      </w:r>
      <w:r w:rsidRPr="005175C9">
        <w:rPr>
          <w:rFonts w:ascii="Comic Sans MS" w:eastAsia="Times New Roman" w:hAnsi="Comic Sans MS" w:cs="Calibri"/>
          <w:color w:val="000000"/>
          <w:sz w:val="13"/>
          <w:szCs w:val="13"/>
          <w:lang w:eastAsia="en-CA"/>
        </w:rPr>
        <w:t>Adjust one or both numbers by adding or subtracting to make friendly numbers</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b/>
          <w:bCs/>
          <w:color w:val="000000"/>
          <w:sz w:val="13"/>
          <w:szCs w:val="13"/>
          <w:lang w:eastAsia="en-CA"/>
        </w:rPr>
        <w:t xml:space="preserve">Splitting – </w:t>
      </w:r>
      <w:r w:rsidRPr="005175C9">
        <w:rPr>
          <w:rFonts w:ascii="Comic Sans MS" w:eastAsia="Times New Roman" w:hAnsi="Comic Sans MS" w:cs="Calibri"/>
          <w:color w:val="000000"/>
          <w:sz w:val="13"/>
          <w:szCs w:val="13"/>
          <w:lang w:eastAsia="en-CA"/>
        </w:rPr>
        <w:t>Numbers broken into place value – tens are combined and ones are combined</w:t>
      </w:r>
    </w:p>
    <w:p w:rsidR="005175C9" w:rsidRDefault="005175C9" w:rsidP="005175C9">
      <w:pPr>
        <w:spacing w:after="0" w:line="240" w:lineRule="auto"/>
        <w:rPr>
          <w:rFonts w:ascii="Comic Sans MS" w:eastAsia="Times New Roman" w:hAnsi="Comic Sans MS" w:cs="Calibri"/>
          <w:color w:val="000000"/>
          <w:sz w:val="13"/>
          <w:szCs w:val="13"/>
          <w:lang w:eastAsia="en-CA"/>
        </w:rPr>
      </w:pP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We will also be  looking at :</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Knowing if a number is bigger or smaller than another number (3 digit numbers)</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What 3 digit numbers look like – groups of 100, groups of ten and individual ones</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How to show a number:  Expanded, base ten name, drawing base ten pictures, Regular</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Rounding numbers to the nearest 10 and 100</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Please see the handout section for further explanation on the above concepts.</w:t>
      </w:r>
    </w:p>
    <w:p w:rsidR="005175C9" w:rsidRDefault="005175C9" w:rsidP="005175C9">
      <w:pPr>
        <w:spacing w:after="0" w:line="240" w:lineRule="auto"/>
        <w:rPr>
          <w:rFonts w:ascii="Comic Sans MS" w:eastAsia="Times New Roman" w:hAnsi="Comic Sans MS" w:cs="Calibri"/>
          <w:b/>
          <w:bCs/>
          <w:color w:val="000000"/>
          <w:sz w:val="13"/>
          <w:szCs w:val="13"/>
          <w:lang w:eastAsia="en-CA"/>
        </w:rPr>
      </w:pP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b/>
          <w:bCs/>
          <w:color w:val="000000"/>
          <w:sz w:val="13"/>
          <w:szCs w:val="13"/>
          <w:lang w:eastAsia="en-CA"/>
        </w:rPr>
        <w:t>Social Studies</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We are currently focusing on mapping skills: what needs to be included on a map and the different types of maps. Part of this unit includes:</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looking at features of the natural environment and how that affects the way people live and the type of employment they will have.</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Identifying major landform regions in Ontario and characteristics that make them distinct – Canadian Shield, The Great Lakes, St. Lawrence lowlands, the Hudson Bay lowlands.</w:t>
      </w:r>
    </w:p>
    <w:p w:rsidR="005175C9" w:rsidRDefault="005175C9" w:rsidP="005175C9">
      <w:pPr>
        <w:spacing w:after="0" w:line="240" w:lineRule="auto"/>
        <w:rPr>
          <w:rFonts w:ascii="Comic Sans MS" w:eastAsia="Times New Roman" w:hAnsi="Comic Sans MS" w:cs="Calibri"/>
          <w:b/>
          <w:bCs/>
          <w:color w:val="000000"/>
          <w:sz w:val="13"/>
          <w:szCs w:val="13"/>
          <w:lang w:eastAsia="en-CA"/>
        </w:rPr>
      </w:pP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b/>
          <w:bCs/>
          <w:color w:val="000000"/>
          <w:sz w:val="13"/>
          <w:szCs w:val="13"/>
          <w:lang w:eastAsia="en-CA"/>
        </w:rPr>
        <w:t>Science</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color w:val="000000"/>
          <w:sz w:val="13"/>
          <w:szCs w:val="13"/>
          <w:lang w:eastAsia="en-CA"/>
        </w:rPr>
        <w:t>We will be looking at different types of forces and how they can be applied to objects.</w:t>
      </w:r>
    </w:p>
    <w:p w:rsidR="005175C9" w:rsidRDefault="005175C9" w:rsidP="005175C9">
      <w:pPr>
        <w:spacing w:after="0" w:line="240" w:lineRule="auto"/>
        <w:rPr>
          <w:rFonts w:ascii="Comic Sans MS" w:eastAsia="Times New Roman" w:hAnsi="Comic Sans MS" w:cs="Calibri"/>
          <w:b/>
          <w:bCs/>
          <w:color w:val="000000"/>
          <w:sz w:val="13"/>
          <w:szCs w:val="13"/>
          <w:lang w:eastAsia="en-CA"/>
        </w:rPr>
      </w:pP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b/>
          <w:bCs/>
          <w:color w:val="000000"/>
          <w:sz w:val="13"/>
          <w:szCs w:val="13"/>
          <w:lang w:eastAsia="en-CA"/>
        </w:rPr>
        <w:t>Other</w:t>
      </w:r>
    </w:p>
    <w:p w:rsidR="005175C9" w:rsidRPr="005175C9" w:rsidRDefault="005175C9" w:rsidP="005175C9">
      <w:pPr>
        <w:spacing w:after="0"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b/>
          <w:bCs/>
          <w:color w:val="000000"/>
          <w:sz w:val="13"/>
          <w:szCs w:val="13"/>
          <w:lang w:eastAsia="en-CA"/>
        </w:rPr>
        <w:t>Library – Wednesday’s</w:t>
      </w:r>
    </w:p>
    <w:p w:rsidR="005175C9" w:rsidRPr="005175C9" w:rsidRDefault="005175C9" w:rsidP="005175C9">
      <w:pPr>
        <w:spacing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b/>
          <w:bCs/>
          <w:color w:val="000000"/>
          <w:sz w:val="13"/>
          <w:szCs w:val="13"/>
          <w:lang w:eastAsia="en-CA"/>
        </w:rPr>
        <w:t>Gym - Wednesday and Thursday</w:t>
      </w:r>
    </w:p>
    <w:p w:rsidR="005175C9" w:rsidRPr="005175C9" w:rsidRDefault="005175C9" w:rsidP="005175C9">
      <w:pPr>
        <w:spacing w:line="240" w:lineRule="auto"/>
        <w:rPr>
          <w:rFonts w:ascii="Comic Sans MS" w:eastAsia="Times New Roman" w:hAnsi="Comic Sans MS" w:cs="Times New Roman"/>
          <w:sz w:val="24"/>
          <w:szCs w:val="24"/>
          <w:lang w:eastAsia="en-CA"/>
        </w:rPr>
      </w:pPr>
      <w:r w:rsidRPr="005175C9">
        <w:rPr>
          <w:rFonts w:ascii="Comic Sans MS" w:eastAsia="Times New Roman" w:hAnsi="Comic Sans MS" w:cs="Calibri"/>
          <w:b/>
          <w:bCs/>
          <w:color w:val="000000"/>
          <w:sz w:val="13"/>
          <w:szCs w:val="13"/>
          <w:lang w:eastAsia="en-CA"/>
        </w:rPr>
        <w:t>Outdoor Gym - Tuesday</w:t>
      </w:r>
    </w:p>
    <w:p w:rsidR="005175C9" w:rsidRPr="005175C9" w:rsidRDefault="005175C9" w:rsidP="005175C9">
      <w:pPr>
        <w:spacing w:line="240" w:lineRule="auto"/>
        <w:rPr>
          <w:rFonts w:ascii="Comic Sans MS" w:eastAsia="Times New Roman" w:hAnsi="Comic Sans MS" w:cs="Times New Roman"/>
          <w:sz w:val="24"/>
          <w:szCs w:val="24"/>
          <w:lang w:eastAsia="en-CA"/>
        </w:rPr>
      </w:pPr>
    </w:p>
    <w:p w:rsidR="005175C9" w:rsidRPr="005175C9" w:rsidRDefault="005175C9" w:rsidP="005175C9">
      <w:pPr>
        <w:spacing w:line="240" w:lineRule="auto"/>
        <w:rPr>
          <w:rFonts w:ascii="Comic Sans MS" w:eastAsia="Times New Roman" w:hAnsi="Comic Sans MS" w:cs="Times New Roman"/>
          <w:sz w:val="24"/>
          <w:szCs w:val="24"/>
          <w:lang w:eastAsia="en-CA"/>
        </w:rPr>
      </w:pPr>
    </w:p>
    <w:p w:rsidR="00542C23" w:rsidRPr="005175C9" w:rsidRDefault="005175C9">
      <w:pPr>
        <w:rPr>
          <w:rFonts w:ascii="Comic Sans MS" w:hAnsi="Comic Sans MS"/>
        </w:rPr>
      </w:pPr>
    </w:p>
    <w:sectPr w:rsidR="00542C23" w:rsidRPr="005175C9" w:rsidSect="00B23C6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E7F7D"/>
    <w:multiLevelType w:val="multilevel"/>
    <w:tmpl w:val="92D4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rsids>
    <w:rsidRoot w:val="005175C9"/>
    <w:rsid w:val="005175C9"/>
    <w:rsid w:val="005639B7"/>
    <w:rsid w:val="00B23C6C"/>
    <w:rsid w:val="00E67FE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C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5C9"/>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490100390">
      <w:bodyDiv w:val="1"/>
      <w:marLeft w:val="0"/>
      <w:marRight w:val="0"/>
      <w:marTop w:val="0"/>
      <w:marBottom w:val="0"/>
      <w:divBdr>
        <w:top w:val="none" w:sz="0" w:space="0" w:color="auto"/>
        <w:left w:val="none" w:sz="0" w:space="0" w:color="auto"/>
        <w:bottom w:val="none" w:sz="0" w:space="0" w:color="auto"/>
        <w:right w:val="none" w:sz="0" w:space="0" w:color="auto"/>
      </w:divBdr>
      <w:divsChild>
        <w:div w:id="497695508">
          <w:marLeft w:val="0"/>
          <w:marRight w:val="0"/>
          <w:marTop w:val="0"/>
          <w:marBottom w:val="0"/>
          <w:divBdr>
            <w:top w:val="none" w:sz="0" w:space="0" w:color="auto"/>
            <w:left w:val="none" w:sz="0" w:space="0" w:color="auto"/>
            <w:bottom w:val="none" w:sz="0" w:space="0" w:color="auto"/>
            <w:right w:val="none" w:sz="0" w:space="0" w:color="auto"/>
          </w:divBdr>
        </w:div>
        <w:div w:id="2081444586">
          <w:marLeft w:val="0"/>
          <w:marRight w:val="0"/>
          <w:marTop w:val="0"/>
          <w:marBottom w:val="0"/>
          <w:divBdr>
            <w:top w:val="none" w:sz="0" w:space="0" w:color="auto"/>
            <w:left w:val="none" w:sz="0" w:space="0" w:color="auto"/>
            <w:bottom w:val="none" w:sz="0" w:space="0" w:color="auto"/>
            <w:right w:val="none" w:sz="0" w:space="0" w:color="auto"/>
          </w:divBdr>
        </w:div>
        <w:div w:id="1908765177">
          <w:marLeft w:val="0"/>
          <w:marRight w:val="0"/>
          <w:marTop w:val="0"/>
          <w:marBottom w:val="200"/>
          <w:divBdr>
            <w:top w:val="none" w:sz="0" w:space="0" w:color="auto"/>
            <w:left w:val="none" w:sz="0" w:space="0" w:color="auto"/>
            <w:bottom w:val="none" w:sz="0" w:space="0" w:color="auto"/>
            <w:right w:val="none" w:sz="0" w:space="0" w:color="auto"/>
          </w:divBdr>
        </w:div>
        <w:div w:id="151223179">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Harrison</dc:creator>
  <cp:lastModifiedBy>Tammy Harrison</cp:lastModifiedBy>
  <cp:revision>1</cp:revision>
  <dcterms:created xsi:type="dcterms:W3CDTF">2016-10-30T15:33:00Z</dcterms:created>
  <dcterms:modified xsi:type="dcterms:W3CDTF">2016-10-30T15:36:00Z</dcterms:modified>
</cp:coreProperties>
</file>